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EE" w:rsidRPr="006D40E7" w:rsidRDefault="008E1A20" w:rsidP="007320EE">
      <w:pPr>
        <w:pStyle w:val="Standard1"/>
        <w:widowControl w:val="0"/>
        <w:tabs>
          <w:tab w:val="left" w:pos="8080"/>
        </w:tabs>
        <w:spacing w:after="360"/>
        <w:ind w:left="142"/>
        <w:rPr>
          <w:rFonts w:asciiTheme="minorHAnsi" w:hAnsiTheme="minorHAnsi" w:cstheme="minorHAnsi"/>
          <w:b/>
          <w:sz w:val="32"/>
          <w:szCs w:val="26"/>
          <w:u w:val="single"/>
        </w:rPr>
      </w:pPr>
      <w:r w:rsidRPr="006D40E7">
        <w:rPr>
          <w:rFonts w:asciiTheme="minorHAnsi" w:hAnsiTheme="minorHAnsi" w:cstheme="minorHAnsi"/>
          <w:b/>
          <w:sz w:val="32"/>
          <w:szCs w:val="26"/>
          <w:u w:val="single"/>
        </w:rPr>
        <w:t>Ich-kann-Liste</w:t>
      </w:r>
      <w:r w:rsidR="00695D2B" w:rsidRPr="006D40E7">
        <w:rPr>
          <w:rFonts w:asciiTheme="minorHAnsi" w:hAnsiTheme="minorHAnsi" w:cstheme="minorHAnsi"/>
          <w:b/>
          <w:sz w:val="32"/>
          <w:szCs w:val="26"/>
          <w:u w:val="single"/>
        </w:rPr>
        <w:t xml:space="preserve"> zu Lernfortschritt </w:t>
      </w:r>
      <w:r w:rsidR="00622DA5" w:rsidRPr="006D40E7">
        <w:rPr>
          <w:rFonts w:asciiTheme="minorHAnsi" w:hAnsiTheme="minorHAnsi" w:cstheme="minorHAnsi"/>
          <w:b/>
          <w:sz w:val="32"/>
          <w:szCs w:val="26"/>
          <w:u w:val="single"/>
        </w:rPr>
        <w:t>5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371"/>
        <w:gridCol w:w="567"/>
        <w:gridCol w:w="567"/>
      </w:tblGrid>
      <w:tr w:rsidR="009766E4" w:rsidRPr="00360650" w:rsidTr="009766E4">
        <w:trPr>
          <w:trHeight w:val="966"/>
        </w:trPr>
        <w:tc>
          <w:tcPr>
            <w:tcW w:w="880" w:type="dxa"/>
          </w:tcPr>
          <w:p w:rsidR="009766E4" w:rsidRPr="00360650" w:rsidRDefault="009766E4" w:rsidP="00525307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360650">
              <w:rPr>
                <w:rFonts w:asciiTheme="minorHAnsi" w:hAnsiTheme="minorHAnsi" w:cstheme="minorHAnsi"/>
                <w:b/>
                <w:sz w:val="24"/>
              </w:rPr>
              <w:t>Grob-ziel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076330" w:rsidRDefault="00525307" w:rsidP="00076330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360650">
              <w:rPr>
                <w:rFonts w:asciiTheme="minorHAnsi" w:hAnsiTheme="minorHAnsi" w:cstheme="minorHAnsi"/>
                <w:b/>
                <w:sz w:val="24"/>
              </w:rPr>
              <w:t xml:space="preserve">Ich kann </w:t>
            </w:r>
            <w:r w:rsidR="00076330">
              <w:rPr>
                <w:rFonts w:asciiTheme="minorHAnsi" w:hAnsiTheme="minorHAnsi" w:cstheme="minorHAnsi"/>
                <w:b/>
                <w:sz w:val="24"/>
              </w:rPr>
              <w:t>beurteilen, dass die von mir im Netz hinterlassenen persönlichen Daten für kommerzielle Interessen genutzt werden.</w:t>
            </w:r>
          </w:p>
          <w:p w:rsidR="00525307" w:rsidRDefault="00525307" w:rsidP="00525307">
            <w:pPr>
              <w:pStyle w:val="Standard1"/>
              <w:spacing w:before="80" w:line="240" w:lineRule="auto"/>
              <w:ind w:left="482" w:hanging="482"/>
              <w:rPr>
                <w:rFonts w:asciiTheme="minorHAnsi" w:hAnsiTheme="minorHAnsi" w:cstheme="minorHAnsi"/>
                <w:b/>
                <w:sz w:val="24"/>
              </w:rPr>
            </w:pPr>
            <w:r w:rsidRPr="00360650">
              <w:rPr>
                <w:rFonts w:asciiTheme="minorHAnsi" w:hAnsiTheme="minorHAnsi" w:cstheme="minorHAnsi"/>
                <w:b/>
                <w:sz w:val="24"/>
              </w:rPr>
              <w:t xml:space="preserve">Ich kann Risiken der Speicherung von Massendaten </w:t>
            </w:r>
            <w:r w:rsidR="00076330">
              <w:rPr>
                <w:rFonts w:asciiTheme="minorHAnsi" w:hAnsiTheme="minorHAnsi" w:cstheme="minorHAnsi"/>
                <w:b/>
                <w:sz w:val="24"/>
              </w:rPr>
              <w:t>beurteilen.</w:t>
            </w:r>
          </w:p>
          <w:p w:rsidR="00B51D34" w:rsidRPr="00360650" w:rsidRDefault="00B51D34" w:rsidP="00B51D34">
            <w:pPr>
              <w:pStyle w:val="Standard1"/>
              <w:spacing w:before="80" w:line="240" w:lineRule="auto"/>
              <w:ind w:left="482" w:hanging="482"/>
              <w:rPr>
                <w:rFonts w:asciiTheme="minorHAnsi" w:hAnsiTheme="minorHAnsi" w:cstheme="minorHAnsi"/>
                <w:b/>
                <w:sz w:val="24"/>
              </w:rPr>
            </w:pPr>
            <w:r w:rsidRPr="00360650">
              <w:rPr>
                <w:rFonts w:asciiTheme="minorHAnsi" w:hAnsiTheme="minorHAnsi" w:cstheme="minorHAnsi"/>
                <w:b/>
                <w:sz w:val="24"/>
              </w:rPr>
              <w:t xml:space="preserve">Ich kann Chancen der Speicherung von Massendaten </w:t>
            </w:r>
            <w:r w:rsidR="00076330">
              <w:rPr>
                <w:rFonts w:asciiTheme="minorHAnsi" w:hAnsiTheme="minorHAnsi" w:cstheme="minorHAnsi"/>
                <w:b/>
                <w:sz w:val="24"/>
              </w:rPr>
              <w:t>beurteilen.</w:t>
            </w:r>
          </w:p>
        </w:tc>
        <w:tc>
          <w:tcPr>
            <w:tcW w:w="567" w:type="dxa"/>
            <w:shd w:val="clear" w:color="auto" w:fill="auto"/>
          </w:tcPr>
          <w:p w:rsidR="009766E4" w:rsidRPr="00360650" w:rsidRDefault="009766E4" w:rsidP="0091681F">
            <w:pPr>
              <w:spacing w:before="80"/>
              <w:rPr>
                <w:rFonts w:asciiTheme="minorHAnsi" w:hAnsiTheme="minorHAnsi" w:cstheme="minorHAnsi"/>
                <w:b/>
              </w:rPr>
            </w:pPr>
          </w:p>
          <w:p w:rsidR="009766E4" w:rsidRPr="00360650" w:rsidRDefault="009766E4" w:rsidP="0091681F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9766E4" w:rsidRPr="00360650" w:rsidTr="009766E4">
        <w:trPr>
          <w:trHeight w:val="660"/>
        </w:trPr>
        <w:tc>
          <w:tcPr>
            <w:tcW w:w="880" w:type="dxa"/>
            <w:tcBorders>
              <w:bottom w:val="nil"/>
            </w:tcBorders>
          </w:tcPr>
          <w:p w:rsidR="009766E4" w:rsidRPr="00360650" w:rsidRDefault="009766E4" w:rsidP="00621033">
            <w:pPr>
              <w:pStyle w:val="Standard1"/>
              <w:spacing w:before="120" w:line="240" w:lineRule="auto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360650">
              <w:rPr>
                <w:rFonts w:asciiTheme="minorHAnsi" w:hAnsiTheme="minorHAnsi" w:cstheme="minorHAnsi"/>
                <w:b/>
                <w:sz w:val="24"/>
              </w:rPr>
              <w:t>Fein- ziele</w:t>
            </w:r>
          </w:p>
        </w:tc>
        <w:tc>
          <w:tcPr>
            <w:tcW w:w="7371" w:type="dxa"/>
            <w:shd w:val="clear" w:color="auto" w:fill="auto"/>
          </w:tcPr>
          <w:p w:rsidR="009766E4" w:rsidRPr="00360650" w:rsidRDefault="009766E4" w:rsidP="00621033">
            <w:pPr>
              <w:pStyle w:val="Standard1"/>
              <w:spacing w:before="12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360650">
              <w:rPr>
                <w:rFonts w:asciiTheme="minorHAnsi" w:hAnsiTheme="minorHAnsi" w:cstheme="minorHAnsi"/>
                <w:sz w:val="24"/>
              </w:rPr>
              <w:t>1.1</w:t>
            </w:r>
            <w:r w:rsidRPr="00360650">
              <w:rPr>
                <w:rFonts w:asciiTheme="minorHAnsi" w:hAnsiTheme="minorHAnsi" w:cstheme="minorHAnsi"/>
                <w:sz w:val="24"/>
              </w:rPr>
              <w:tab/>
              <w:t>.</w:t>
            </w:r>
            <w:bookmarkStart w:id="0" w:name="_GoBack"/>
            <w:bookmarkEnd w:id="0"/>
          </w:p>
          <w:p w:rsidR="009766E4" w:rsidRPr="00360650" w:rsidRDefault="009766E4" w:rsidP="00621033">
            <w:pPr>
              <w:pStyle w:val="Standard1"/>
              <w:spacing w:before="12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360650">
              <w:rPr>
                <w:rFonts w:asciiTheme="minorHAnsi" w:hAnsiTheme="minorHAnsi" w:cstheme="minorHAnsi"/>
                <w:sz w:val="24"/>
              </w:rPr>
              <w:t>1.2</w:t>
            </w:r>
            <w:r w:rsidRPr="00360650">
              <w:rPr>
                <w:rFonts w:asciiTheme="minorHAnsi" w:hAnsiTheme="minorHAnsi" w:cstheme="minorHAnsi"/>
                <w:sz w:val="24"/>
              </w:rPr>
              <w:tab/>
              <w:t>.</w:t>
            </w:r>
          </w:p>
        </w:tc>
        <w:tc>
          <w:tcPr>
            <w:tcW w:w="567" w:type="dxa"/>
          </w:tcPr>
          <w:p w:rsidR="009766E4" w:rsidRPr="00360650" w:rsidRDefault="009766E4" w:rsidP="00621033">
            <w:pPr>
              <w:pStyle w:val="Standard1"/>
              <w:spacing w:before="120" w:line="240" w:lineRule="auto"/>
              <w:rPr>
                <w:rFonts w:asciiTheme="minorHAnsi" w:hAnsiTheme="minorHAnsi" w:cstheme="minorHAnsi"/>
                <w:sz w:val="24"/>
              </w:rPr>
            </w:pPr>
            <w:r w:rsidRPr="00360650">
              <w:rPr>
                <w:rFonts w:asciiTheme="minorHAnsi" w:hAnsiTheme="minorHAnsi" w:cstheme="minorHAnsi"/>
                <w:sz w:val="24"/>
              </w:rPr>
              <w:t>P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24"/>
              </w:rPr>
              <w:id w:val="237678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66E4" w:rsidRPr="00360650" w:rsidRDefault="00621033" w:rsidP="00621033">
                <w:pPr>
                  <w:pStyle w:val="Standard1"/>
                  <w:spacing w:before="100" w:line="240" w:lineRule="auto"/>
                  <w:rPr>
                    <w:rFonts w:asciiTheme="minorHAnsi" w:hAnsiTheme="minorHAnsi" w:cstheme="minorHAnsi"/>
                    <w:color w:val="auto"/>
                    <w:sz w:val="24"/>
                  </w:rPr>
                </w:pPr>
                <w:r w:rsidRPr="0036065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4"/>
              </w:rPr>
              <w:id w:val="-374700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66E4" w:rsidRPr="00360650" w:rsidRDefault="009766E4" w:rsidP="009766E4">
                <w:pPr>
                  <w:pStyle w:val="Standard1"/>
                  <w:spacing w:before="60" w:line="240" w:lineRule="auto"/>
                  <w:rPr>
                    <w:rFonts w:asciiTheme="minorHAnsi" w:hAnsiTheme="minorHAnsi" w:cstheme="minorHAnsi"/>
                    <w:sz w:val="24"/>
                  </w:rPr>
                </w:pPr>
                <w:r w:rsidRPr="0036065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  <w:p w:rsidR="00621033" w:rsidRPr="00360650" w:rsidRDefault="00621033" w:rsidP="009766E4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  <w:p w:rsidR="00621033" w:rsidRPr="00360650" w:rsidRDefault="00621033" w:rsidP="009766E4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color w:val="auto"/>
                <w:sz w:val="24"/>
              </w:rPr>
            </w:pPr>
          </w:p>
        </w:tc>
      </w:tr>
      <w:tr w:rsidR="009766E4" w:rsidRPr="00360650" w:rsidTr="009766E4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6E4" w:rsidRPr="00360650" w:rsidRDefault="009766E4" w:rsidP="004007F5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E4" w:rsidRPr="00360650" w:rsidRDefault="009766E4" w:rsidP="00621033">
            <w:pPr>
              <w:pStyle w:val="Standard1"/>
              <w:spacing w:before="12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360650">
              <w:rPr>
                <w:rFonts w:asciiTheme="minorHAnsi" w:hAnsiTheme="minorHAnsi" w:cstheme="minorHAnsi"/>
                <w:sz w:val="24"/>
              </w:rPr>
              <w:t>2.1</w:t>
            </w:r>
            <w:r w:rsidRPr="00360650">
              <w:rPr>
                <w:rFonts w:asciiTheme="minorHAnsi" w:hAnsiTheme="minorHAnsi" w:cstheme="minorHAnsi"/>
                <w:sz w:val="24"/>
              </w:rPr>
              <w:tab/>
            </w:r>
            <w:r w:rsidRPr="00360650">
              <w:rPr>
                <w:rFonts w:asciiTheme="minorHAnsi" w:hAnsiTheme="minorHAnsi" w:cstheme="minorHAnsi"/>
                <w:sz w:val="24"/>
              </w:rPr>
              <w:br/>
              <w:t>.</w:t>
            </w:r>
          </w:p>
          <w:p w:rsidR="009766E4" w:rsidRPr="00360650" w:rsidRDefault="009766E4" w:rsidP="00621033">
            <w:pPr>
              <w:pStyle w:val="Standard1"/>
              <w:tabs>
                <w:tab w:val="center" w:pos="3861"/>
              </w:tabs>
              <w:spacing w:before="12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360650">
              <w:rPr>
                <w:rFonts w:asciiTheme="minorHAnsi" w:hAnsiTheme="minorHAnsi" w:cstheme="minorHAnsi"/>
                <w:sz w:val="24"/>
              </w:rPr>
              <w:t>2.2</w:t>
            </w:r>
            <w:r w:rsidRPr="00360650">
              <w:rPr>
                <w:rFonts w:asciiTheme="minorHAnsi" w:hAnsiTheme="minorHAnsi" w:cstheme="minorHAnsi"/>
                <w:sz w:val="24"/>
              </w:rPr>
              <w:tab/>
            </w:r>
            <w:r w:rsidRPr="00360650">
              <w:rPr>
                <w:rFonts w:asciiTheme="minorHAnsi" w:hAnsiTheme="minorHAnsi" w:cstheme="minorHAnsi"/>
                <w:sz w:val="24"/>
              </w:rPr>
              <w:br/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E4" w:rsidRPr="00360650" w:rsidRDefault="009766E4" w:rsidP="009766E4">
            <w:pPr>
              <w:pStyle w:val="Standard1"/>
              <w:spacing w:before="60" w:after="30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24"/>
              </w:rPr>
              <w:id w:val="-280042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66E4" w:rsidRPr="00360650" w:rsidRDefault="009766E4" w:rsidP="009766E4">
                <w:pPr>
                  <w:pStyle w:val="Standard1"/>
                  <w:spacing w:before="60" w:after="300" w:line="240" w:lineRule="auto"/>
                  <w:rPr>
                    <w:rFonts w:asciiTheme="minorHAnsi" w:hAnsiTheme="minorHAnsi" w:cstheme="minorHAnsi"/>
                    <w:color w:val="auto"/>
                    <w:sz w:val="24"/>
                  </w:rPr>
                </w:pPr>
                <w:r w:rsidRPr="0036065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4"/>
              </w:rPr>
              <w:id w:val="1145696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66E4" w:rsidRPr="00360650" w:rsidRDefault="009766E4" w:rsidP="009766E4">
                <w:pPr>
                  <w:pStyle w:val="Standard1"/>
                  <w:spacing w:before="60" w:line="240" w:lineRule="auto"/>
                  <w:rPr>
                    <w:rFonts w:asciiTheme="minorHAnsi" w:hAnsiTheme="minorHAnsi" w:cstheme="minorHAnsi"/>
                    <w:color w:val="auto"/>
                    <w:sz w:val="24"/>
                  </w:rPr>
                </w:pPr>
                <w:r w:rsidRPr="0036065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</w:tc>
      </w:tr>
      <w:tr w:rsidR="009766E4" w:rsidRPr="00360650" w:rsidTr="009766E4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6E4" w:rsidRPr="00360650" w:rsidRDefault="009766E4" w:rsidP="00007E1F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E4" w:rsidRPr="00360650" w:rsidRDefault="009766E4" w:rsidP="00621033">
            <w:pPr>
              <w:pStyle w:val="Standard1"/>
              <w:spacing w:before="120" w:line="240" w:lineRule="auto"/>
              <w:ind w:left="459" w:hanging="459"/>
              <w:rPr>
                <w:rFonts w:asciiTheme="minorHAnsi" w:hAnsiTheme="minorHAnsi" w:cstheme="minorHAnsi"/>
                <w:sz w:val="24"/>
              </w:rPr>
            </w:pPr>
            <w:r w:rsidRPr="00360650">
              <w:rPr>
                <w:rFonts w:asciiTheme="minorHAnsi" w:hAnsiTheme="minorHAnsi" w:cstheme="minorHAnsi"/>
                <w:sz w:val="24"/>
              </w:rPr>
              <w:t>3</w:t>
            </w:r>
            <w:r w:rsidRPr="00360650">
              <w:rPr>
                <w:rFonts w:asciiTheme="minorHAnsi" w:hAnsiTheme="minorHAnsi" w:cstheme="minorHAnsi"/>
                <w:sz w:val="24"/>
              </w:rPr>
              <w:tab/>
            </w:r>
          </w:p>
          <w:p w:rsidR="009766E4" w:rsidRPr="00360650" w:rsidRDefault="009766E4" w:rsidP="00621033">
            <w:pPr>
              <w:pStyle w:val="Standard1"/>
              <w:numPr>
                <w:ilvl w:val="0"/>
                <w:numId w:val="6"/>
              </w:numPr>
              <w:spacing w:before="120" w:line="240" w:lineRule="auto"/>
              <w:ind w:left="686" w:hanging="204"/>
              <w:rPr>
                <w:rFonts w:asciiTheme="minorHAnsi" w:hAnsiTheme="minorHAnsi" w:cstheme="minorHAnsi"/>
                <w:sz w:val="24"/>
              </w:rPr>
            </w:pPr>
            <w:r w:rsidRPr="00360650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9766E4" w:rsidRPr="00360650" w:rsidRDefault="009766E4" w:rsidP="00621033">
            <w:pPr>
              <w:pStyle w:val="Standard1"/>
              <w:numPr>
                <w:ilvl w:val="0"/>
                <w:numId w:val="6"/>
              </w:numPr>
              <w:spacing w:before="120" w:line="240" w:lineRule="auto"/>
              <w:ind w:left="686" w:hanging="204"/>
              <w:rPr>
                <w:rFonts w:asciiTheme="minorHAnsi" w:hAnsiTheme="minorHAnsi" w:cstheme="minorHAnsi"/>
                <w:sz w:val="24"/>
              </w:rPr>
            </w:pPr>
          </w:p>
          <w:p w:rsidR="009766E4" w:rsidRPr="00360650" w:rsidRDefault="009766E4" w:rsidP="00621033">
            <w:pPr>
              <w:pStyle w:val="Standard1"/>
              <w:numPr>
                <w:ilvl w:val="0"/>
                <w:numId w:val="6"/>
              </w:numPr>
              <w:spacing w:before="120" w:line="240" w:lineRule="auto"/>
              <w:ind w:left="686" w:hanging="20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E4" w:rsidRPr="00360650" w:rsidRDefault="009766E4" w:rsidP="009766E4">
            <w:pPr>
              <w:pStyle w:val="Standard1"/>
              <w:spacing w:before="60" w:after="22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24"/>
              </w:rPr>
              <w:id w:val="1458766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66E4" w:rsidRPr="00360650" w:rsidRDefault="009766E4" w:rsidP="009766E4">
                <w:pPr>
                  <w:pStyle w:val="Standard1"/>
                  <w:spacing w:before="60" w:after="220" w:line="240" w:lineRule="auto"/>
                  <w:rPr>
                    <w:rFonts w:asciiTheme="minorHAnsi" w:hAnsiTheme="minorHAnsi" w:cstheme="minorHAnsi"/>
                    <w:sz w:val="24"/>
                  </w:rPr>
                </w:pPr>
                <w:r w:rsidRPr="0036065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  <w:p w:rsidR="009766E4" w:rsidRPr="00360650" w:rsidRDefault="009766E4" w:rsidP="009766E4">
            <w:pPr>
              <w:pStyle w:val="Standard1"/>
              <w:spacing w:before="60" w:after="22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9766E4" w:rsidRPr="00360650" w:rsidTr="009766E4">
        <w:trPr>
          <w:trHeight w:val="663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6E4" w:rsidRPr="00360650" w:rsidRDefault="009766E4" w:rsidP="00065B27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E4" w:rsidRPr="00360650" w:rsidRDefault="009766E4" w:rsidP="00621033">
            <w:pPr>
              <w:pStyle w:val="Standard1"/>
              <w:spacing w:before="12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360650">
              <w:rPr>
                <w:rFonts w:asciiTheme="minorHAnsi" w:hAnsiTheme="minorHAnsi" w:cstheme="minorHAnsi"/>
                <w:sz w:val="24"/>
              </w:rPr>
              <w:t>4.1</w:t>
            </w:r>
            <w:r w:rsidRPr="00360650">
              <w:rPr>
                <w:rFonts w:asciiTheme="minorHAnsi" w:hAnsiTheme="minorHAnsi" w:cstheme="minorHAnsi"/>
                <w:sz w:val="24"/>
              </w:rPr>
              <w:tab/>
            </w:r>
          </w:p>
          <w:p w:rsidR="009766E4" w:rsidRPr="00360650" w:rsidRDefault="009766E4" w:rsidP="00621033">
            <w:pPr>
              <w:pStyle w:val="Standard1"/>
              <w:spacing w:before="12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360650">
              <w:rPr>
                <w:rFonts w:asciiTheme="minorHAnsi" w:hAnsiTheme="minorHAnsi" w:cstheme="minorHAnsi"/>
                <w:sz w:val="24"/>
              </w:rPr>
              <w:t>4.2</w:t>
            </w:r>
            <w:r w:rsidRPr="00360650">
              <w:rPr>
                <w:rFonts w:asciiTheme="minorHAnsi" w:hAnsiTheme="minorHAnsi" w:cstheme="minorHAnsi"/>
                <w:sz w:val="24"/>
              </w:rPr>
              <w:tab/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E4" w:rsidRPr="00360650" w:rsidRDefault="009766E4" w:rsidP="009766E4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24"/>
              </w:rPr>
              <w:id w:val="325795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66E4" w:rsidRPr="00360650" w:rsidRDefault="009766E4" w:rsidP="009766E4">
                <w:pPr>
                  <w:pStyle w:val="Standard1"/>
                  <w:spacing w:before="60" w:line="240" w:lineRule="auto"/>
                  <w:rPr>
                    <w:rFonts w:asciiTheme="minorHAnsi" w:hAnsiTheme="minorHAnsi" w:cstheme="minorHAnsi"/>
                    <w:color w:val="auto"/>
                    <w:sz w:val="24"/>
                  </w:rPr>
                </w:pPr>
                <w:r w:rsidRPr="0036065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4"/>
              </w:rPr>
              <w:id w:val="470401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66E4" w:rsidRPr="00360650" w:rsidRDefault="009766E4" w:rsidP="009766E4">
                <w:pPr>
                  <w:pStyle w:val="Standard1"/>
                  <w:spacing w:before="60" w:line="240" w:lineRule="auto"/>
                  <w:rPr>
                    <w:rFonts w:asciiTheme="minorHAnsi" w:hAnsiTheme="minorHAnsi" w:cstheme="minorHAnsi"/>
                    <w:color w:val="auto"/>
                    <w:sz w:val="24"/>
                  </w:rPr>
                </w:pPr>
                <w:r w:rsidRPr="0036065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</w:tc>
      </w:tr>
      <w:tr w:rsidR="009766E4" w:rsidRPr="00360650" w:rsidTr="009766E4">
        <w:trPr>
          <w:trHeight w:val="379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6E4" w:rsidRPr="00360650" w:rsidRDefault="009766E4" w:rsidP="00065B27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E4" w:rsidRPr="00360650" w:rsidRDefault="009766E4" w:rsidP="00621033">
            <w:pPr>
              <w:pStyle w:val="Standard1"/>
              <w:spacing w:before="12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360650">
              <w:rPr>
                <w:rFonts w:asciiTheme="minorHAnsi" w:hAnsiTheme="minorHAnsi" w:cstheme="minorHAnsi"/>
                <w:sz w:val="24"/>
              </w:rPr>
              <w:t>4.1</w:t>
            </w:r>
            <w:r w:rsidRPr="00360650">
              <w:rPr>
                <w:rFonts w:asciiTheme="minorHAnsi" w:hAnsiTheme="minorHAnsi" w:cstheme="minorHAnsi"/>
                <w:sz w:val="24"/>
              </w:rPr>
              <w:tab/>
            </w:r>
          </w:p>
          <w:p w:rsidR="009766E4" w:rsidRPr="00360650" w:rsidRDefault="009766E4" w:rsidP="00621033">
            <w:pPr>
              <w:pStyle w:val="Standard1"/>
              <w:spacing w:before="12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360650">
              <w:rPr>
                <w:rFonts w:asciiTheme="minorHAnsi" w:hAnsiTheme="minorHAnsi" w:cstheme="minorHAnsi"/>
                <w:sz w:val="24"/>
              </w:rPr>
              <w:t>4.2</w:t>
            </w:r>
            <w:r w:rsidRPr="00360650">
              <w:rPr>
                <w:rFonts w:asciiTheme="minorHAnsi" w:hAnsiTheme="minorHAnsi" w:cstheme="minorHAnsi"/>
                <w:sz w:val="24"/>
              </w:rPr>
              <w:tab/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E4" w:rsidRPr="00360650" w:rsidRDefault="009766E4" w:rsidP="009766E4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24"/>
              </w:rPr>
              <w:id w:val="-1096938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66E4" w:rsidRPr="00360650" w:rsidRDefault="009766E4" w:rsidP="009766E4">
                <w:pPr>
                  <w:pStyle w:val="Standard1"/>
                  <w:spacing w:before="60" w:line="240" w:lineRule="auto"/>
                  <w:rPr>
                    <w:rFonts w:asciiTheme="minorHAnsi" w:hAnsiTheme="minorHAnsi" w:cstheme="minorHAnsi"/>
                    <w:color w:val="auto"/>
                    <w:sz w:val="24"/>
                  </w:rPr>
                </w:pPr>
                <w:r w:rsidRPr="0036065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4"/>
              </w:rPr>
              <w:id w:val="-604964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66E4" w:rsidRPr="00360650" w:rsidRDefault="009766E4" w:rsidP="009766E4">
                <w:pPr>
                  <w:pStyle w:val="Standard1"/>
                  <w:spacing w:before="60" w:line="240" w:lineRule="auto"/>
                  <w:rPr>
                    <w:rFonts w:asciiTheme="minorHAnsi" w:hAnsiTheme="minorHAnsi" w:cstheme="minorHAnsi"/>
                    <w:color w:val="auto"/>
                    <w:sz w:val="24"/>
                  </w:rPr>
                </w:pPr>
                <w:r w:rsidRPr="0036065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</w:tc>
      </w:tr>
      <w:tr w:rsidR="009766E4" w:rsidRPr="00360650" w:rsidTr="009766E4">
        <w:trPr>
          <w:trHeight w:val="379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6E4" w:rsidRPr="00360650" w:rsidRDefault="009766E4" w:rsidP="00065B27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E4" w:rsidRPr="00360650" w:rsidRDefault="009766E4" w:rsidP="00621033">
            <w:pPr>
              <w:pStyle w:val="Standard1"/>
              <w:spacing w:before="12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360650">
              <w:rPr>
                <w:rFonts w:asciiTheme="minorHAnsi" w:hAnsiTheme="minorHAnsi" w:cstheme="minorHAnsi"/>
                <w:sz w:val="24"/>
              </w:rPr>
              <w:t>4.1</w:t>
            </w:r>
            <w:r w:rsidRPr="00360650">
              <w:rPr>
                <w:rFonts w:asciiTheme="minorHAnsi" w:hAnsiTheme="minorHAnsi" w:cstheme="minorHAnsi"/>
                <w:sz w:val="24"/>
              </w:rPr>
              <w:tab/>
            </w:r>
          </w:p>
          <w:p w:rsidR="009766E4" w:rsidRPr="00360650" w:rsidRDefault="009766E4" w:rsidP="00621033">
            <w:pPr>
              <w:pStyle w:val="Standard1"/>
              <w:spacing w:before="12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360650">
              <w:rPr>
                <w:rFonts w:asciiTheme="minorHAnsi" w:hAnsiTheme="minorHAnsi" w:cstheme="minorHAnsi"/>
                <w:sz w:val="24"/>
              </w:rPr>
              <w:t>4.2</w:t>
            </w:r>
            <w:r w:rsidRPr="00360650">
              <w:rPr>
                <w:rFonts w:asciiTheme="minorHAnsi" w:hAnsiTheme="minorHAnsi" w:cstheme="minorHAnsi"/>
                <w:sz w:val="24"/>
              </w:rPr>
              <w:tab/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E4" w:rsidRPr="00360650" w:rsidRDefault="009766E4" w:rsidP="009766E4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24"/>
              </w:rPr>
              <w:id w:val="-1563563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66E4" w:rsidRPr="00360650" w:rsidRDefault="009766E4" w:rsidP="009766E4">
                <w:pPr>
                  <w:pStyle w:val="Standard1"/>
                  <w:spacing w:before="60" w:line="240" w:lineRule="auto"/>
                  <w:rPr>
                    <w:rFonts w:asciiTheme="minorHAnsi" w:hAnsiTheme="minorHAnsi" w:cstheme="minorHAnsi"/>
                    <w:color w:val="auto"/>
                    <w:sz w:val="24"/>
                  </w:rPr>
                </w:pPr>
                <w:r w:rsidRPr="0036065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4"/>
              </w:rPr>
              <w:id w:val="1800723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66E4" w:rsidRPr="00360650" w:rsidRDefault="009766E4" w:rsidP="009766E4">
                <w:pPr>
                  <w:pStyle w:val="Standard1"/>
                  <w:spacing w:before="60" w:line="240" w:lineRule="auto"/>
                  <w:rPr>
                    <w:rFonts w:asciiTheme="minorHAnsi" w:hAnsiTheme="minorHAnsi" w:cstheme="minorHAnsi"/>
                    <w:color w:val="auto"/>
                    <w:sz w:val="24"/>
                  </w:rPr>
                </w:pPr>
                <w:r w:rsidRPr="0036065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</w:tc>
      </w:tr>
      <w:tr w:rsidR="009766E4" w:rsidRPr="00360650" w:rsidTr="009766E4">
        <w:trPr>
          <w:trHeight w:val="37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E4" w:rsidRPr="00360650" w:rsidRDefault="009766E4" w:rsidP="00065B27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E4" w:rsidRPr="00360650" w:rsidRDefault="009766E4" w:rsidP="00621033">
            <w:pPr>
              <w:pStyle w:val="Standard1"/>
              <w:spacing w:before="12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360650">
              <w:rPr>
                <w:rFonts w:asciiTheme="minorHAnsi" w:hAnsiTheme="minorHAnsi" w:cstheme="minorHAnsi"/>
                <w:sz w:val="24"/>
              </w:rPr>
              <w:t>4.1</w:t>
            </w:r>
            <w:r w:rsidRPr="00360650">
              <w:rPr>
                <w:rFonts w:asciiTheme="minorHAnsi" w:hAnsiTheme="minorHAnsi" w:cstheme="minorHAnsi"/>
                <w:sz w:val="24"/>
              </w:rPr>
              <w:tab/>
            </w:r>
          </w:p>
          <w:p w:rsidR="009766E4" w:rsidRPr="00360650" w:rsidRDefault="009766E4" w:rsidP="00621033">
            <w:pPr>
              <w:pStyle w:val="Standard1"/>
              <w:spacing w:before="12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360650">
              <w:rPr>
                <w:rFonts w:asciiTheme="minorHAnsi" w:hAnsiTheme="minorHAnsi" w:cstheme="minorHAnsi"/>
                <w:sz w:val="24"/>
              </w:rPr>
              <w:t>4.2</w:t>
            </w:r>
            <w:r w:rsidRPr="00360650">
              <w:rPr>
                <w:rFonts w:asciiTheme="minorHAnsi" w:hAnsiTheme="minorHAnsi" w:cstheme="minorHAnsi"/>
                <w:sz w:val="24"/>
              </w:rPr>
              <w:tab/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E4" w:rsidRPr="00360650" w:rsidRDefault="009766E4" w:rsidP="009766E4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24"/>
              </w:rPr>
              <w:id w:val="-1226601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66E4" w:rsidRPr="00360650" w:rsidRDefault="009766E4" w:rsidP="009766E4">
                <w:pPr>
                  <w:pStyle w:val="Standard1"/>
                  <w:spacing w:before="60" w:line="240" w:lineRule="auto"/>
                  <w:rPr>
                    <w:rFonts w:asciiTheme="minorHAnsi" w:hAnsiTheme="minorHAnsi" w:cstheme="minorHAnsi"/>
                    <w:color w:val="auto"/>
                    <w:sz w:val="24"/>
                  </w:rPr>
                </w:pPr>
                <w:r w:rsidRPr="0036065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4"/>
              </w:rPr>
              <w:id w:val="58054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66E4" w:rsidRPr="00360650" w:rsidRDefault="009766E4" w:rsidP="009766E4">
                <w:pPr>
                  <w:pStyle w:val="Standard1"/>
                  <w:spacing w:before="60" w:line="240" w:lineRule="auto"/>
                  <w:rPr>
                    <w:rFonts w:asciiTheme="minorHAnsi" w:hAnsiTheme="minorHAnsi" w:cstheme="minorHAnsi"/>
                    <w:color w:val="auto"/>
                    <w:sz w:val="24"/>
                  </w:rPr>
                </w:pPr>
                <w:r w:rsidRPr="0036065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sdtContent>
          </w:sdt>
        </w:tc>
      </w:tr>
    </w:tbl>
    <w:p w:rsidR="00065B27" w:rsidRPr="00360650" w:rsidRDefault="00065B27">
      <w:pPr>
        <w:spacing w:line="259" w:lineRule="auto"/>
        <w:rPr>
          <w:rFonts w:asciiTheme="minorHAnsi" w:hAnsiTheme="minorHAnsi" w:cstheme="minorHAnsi"/>
        </w:rPr>
      </w:pPr>
    </w:p>
    <w:p w:rsidR="00065B27" w:rsidRPr="00360650" w:rsidRDefault="00065B27">
      <w:pPr>
        <w:spacing w:line="259" w:lineRule="auto"/>
        <w:rPr>
          <w:rFonts w:asciiTheme="minorHAnsi" w:hAnsiTheme="minorHAnsi" w:cstheme="minorHAnsi"/>
        </w:rPr>
      </w:pPr>
    </w:p>
    <w:sectPr w:rsidR="00065B27" w:rsidRPr="00360650" w:rsidSect="007320EE">
      <w:headerReference w:type="default" r:id="rId7"/>
      <w:footerReference w:type="default" r:id="rId8"/>
      <w:pgSz w:w="11906" w:h="16838"/>
      <w:pgMar w:top="1021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DDD" w:rsidRDefault="00D40DDD" w:rsidP="009766E4">
      <w:r>
        <w:separator/>
      </w:r>
    </w:p>
  </w:endnote>
  <w:endnote w:type="continuationSeparator" w:id="0">
    <w:p w:rsidR="00D40DDD" w:rsidRDefault="00D40DDD" w:rsidP="0097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6E4" w:rsidRPr="009766E4" w:rsidRDefault="009766E4">
    <w:pPr>
      <w:pStyle w:val="Fuzeile"/>
      <w:rPr>
        <w:sz w:val="12"/>
        <w:u w:val="single"/>
      </w:rPr>
    </w:pPr>
    <w:r w:rsidRPr="009766E4">
      <w:rPr>
        <w:sz w:val="12"/>
        <w:u w:val="single"/>
      </w:rPr>
      <w:tab/>
    </w:r>
    <w:r w:rsidRPr="009766E4">
      <w:rPr>
        <w:sz w:val="12"/>
        <w:u w:val="single"/>
      </w:rPr>
      <w:tab/>
    </w:r>
  </w:p>
  <w:p w:rsidR="009766E4" w:rsidRDefault="009766E4" w:rsidP="009766E4">
    <w:pPr>
      <w:pStyle w:val="Fuzeile"/>
      <w:spacing w:before="80"/>
    </w:pPr>
    <w:r>
      <w:t>P:  Pflichtbereich</w:t>
    </w:r>
    <w:r>
      <w:tab/>
      <w:t>W: Wahlbereich</w:t>
    </w:r>
    <w:r w:rsidRPr="009766E4">
      <w:t xml:space="preserve"> </w:t>
    </w: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076330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076330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DDD" w:rsidRDefault="00D40DDD" w:rsidP="009766E4">
      <w:r>
        <w:separator/>
      </w:r>
    </w:p>
  </w:footnote>
  <w:footnote w:type="continuationSeparator" w:id="0">
    <w:p w:rsidR="00D40DDD" w:rsidRDefault="00D40DDD" w:rsidP="0097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11F" w:rsidRDefault="00DC711F" w:rsidP="00DC711F">
    <w:pPr>
      <w:pStyle w:val="Kopfzeile"/>
      <w:tabs>
        <w:tab w:val="clear" w:pos="9072"/>
        <w:tab w:val="right" w:pos="9496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DC711F" w:rsidRDefault="00DC711F" w:rsidP="00DC711F">
    <w:pPr>
      <w:pStyle w:val="Kopfzeile"/>
      <w:tabs>
        <w:tab w:val="clear" w:pos="9072"/>
        <w:tab w:val="right" w:pos="9496"/>
        <w:tab w:val="right" w:pos="13467"/>
      </w:tabs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DC711F" w:rsidRDefault="00DC711F" w:rsidP="00DC711F">
    <w:pPr>
      <w:pStyle w:val="Kopfzeile"/>
      <w:tabs>
        <w:tab w:val="left" w:pos="708"/>
      </w:tabs>
    </w:pPr>
  </w:p>
  <w:p w:rsidR="00DC711F" w:rsidRDefault="00DC71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5FDD"/>
    <w:multiLevelType w:val="multilevel"/>
    <w:tmpl w:val="7DA253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1" w15:restartNumberingAfterBreak="0">
    <w:nsid w:val="06A7751B"/>
    <w:multiLevelType w:val="hybridMultilevel"/>
    <w:tmpl w:val="AB3ED3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F11C7"/>
    <w:multiLevelType w:val="multilevel"/>
    <w:tmpl w:val="345AC0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3" w15:restartNumberingAfterBreak="0">
    <w:nsid w:val="110F260D"/>
    <w:multiLevelType w:val="multilevel"/>
    <w:tmpl w:val="FBCE9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4" w15:restartNumberingAfterBreak="0">
    <w:nsid w:val="3BC11EA3"/>
    <w:multiLevelType w:val="multilevel"/>
    <w:tmpl w:val="1A34A7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DB55C77"/>
    <w:multiLevelType w:val="multilevel"/>
    <w:tmpl w:val="35964AF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49366B"/>
    <w:multiLevelType w:val="hybridMultilevel"/>
    <w:tmpl w:val="BB9A8D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6D"/>
    <w:rsid w:val="00041946"/>
    <w:rsid w:val="00065B27"/>
    <w:rsid w:val="00076330"/>
    <w:rsid w:val="000D0088"/>
    <w:rsid w:val="000D297C"/>
    <w:rsid w:val="000D5D86"/>
    <w:rsid w:val="00156818"/>
    <w:rsid w:val="00232CEC"/>
    <w:rsid w:val="002368FE"/>
    <w:rsid w:val="0029126D"/>
    <w:rsid w:val="00297A4A"/>
    <w:rsid w:val="002A70D4"/>
    <w:rsid w:val="002E412E"/>
    <w:rsid w:val="002F4F86"/>
    <w:rsid w:val="002F6231"/>
    <w:rsid w:val="00360650"/>
    <w:rsid w:val="003B0DC2"/>
    <w:rsid w:val="003D6278"/>
    <w:rsid w:val="003E1FFE"/>
    <w:rsid w:val="004007F5"/>
    <w:rsid w:val="004143D7"/>
    <w:rsid w:val="004242B3"/>
    <w:rsid w:val="004B182F"/>
    <w:rsid w:val="004C7813"/>
    <w:rsid w:val="004D3FE8"/>
    <w:rsid w:val="004F1784"/>
    <w:rsid w:val="00525307"/>
    <w:rsid w:val="005524DE"/>
    <w:rsid w:val="005878C1"/>
    <w:rsid w:val="00621033"/>
    <w:rsid w:val="00622DA5"/>
    <w:rsid w:val="00631A01"/>
    <w:rsid w:val="00654ADA"/>
    <w:rsid w:val="00695D2B"/>
    <w:rsid w:val="006D40E7"/>
    <w:rsid w:val="00727DC1"/>
    <w:rsid w:val="007320EE"/>
    <w:rsid w:val="007816ED"/>
    <w:rsid w:val="007C12FE"/>
    <w:rsid w:val="007E174D"/>
    <w:rsid w:val="007F336E"/>
    <w:rsid w:val="00802021"/>
    <w:rsid w:val="0082585A"/>
    <w:rsid w:val="00831B60"/>
    <w:rsid w:val="00866F5B"/>
    <w:rsid w:val="008E1A20"/>
    <w:rsid w:val="008F600F"/>
    <w:rsid w:val="0091681F"/>
    <w:rsid w:val="00964559"/>
    <w:rsid w:val="009766E4"/>
    <w:rsid w:val="00A2416E"/>
    <w:rsid w:val="00A53E64"/>
    <w:rsid w:val="00A5690C"/>
    <w:rsid w:val="00A85B6B"/>
    <w:rsid w:val="00A91305"/>
    <w:rsid w:val="00AA1FE5"/>
    <w:rsid w:val="00AC7562"/>
    <w:rsid w:val="00AF29BB"/>
    <w:rsid w:val="00B45A0E"/>
    <w:rsid w:val="00B51D34"/>
    <w:rsid w:val="00B72F4F"/>
    <w:rsid w:val="00B95AA2"/>
    <w:rsid w:val="00BC2065"/>
    <w:rsid w:val="00C54382"/>
    <w:rsid w:val="00CA2757"/>
    <w:rsid w:val="00CC120E"/>
    <w:rsid w:val="00D11C06"/>
    <w:rsid w:val="00D40DDD"/>
    <w:rsid w:val="00D7004F"/>
    <w:rsid w:val="00D8380F"/>
    <w:rsid w:val="00D95C23"/>
    <w:rsid w:val="00DC711F"/>
    <w:rsid w:val="00DF4EAC"/>
    <w:rsid w:val="00E00ECD"/>
    <w:rsid w:val="00E11E7B"/>
    <w:rsid w:val="00EB0E8E"/>
    <w:rsid w:val="00E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8BD2"/>
  <w15:chartTrackingRefBased/>
  <w15:docId w15:val="{8262DB4D-DD3B-4B14-9049-04CF0F6A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S Mincho" w:hAnsi="Arial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126D"/>
    <w:pPr>
      <w:spacing w:line="240" w:lineRule="auto"/>
    </w:pPr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9126D"/>
    <w:pPr>
      <w:spacing w:line="276" w:lineRule="auto"/>
    </w:pPr>
    <w:rPr>
      <w:rFonts w:eastAsia="MS Minngs" w:cs="Arial"/>
      <w:color w:val="000000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9766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66E4"/>
    <w:rPr>
      <w:rFonts w:ascii="Cambria" w:eastAsia="MS Minngs" w:hAnsi="Cambria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9766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66E4"/>
    <w:rPr>
      <w:rFonts w:ascii="Cambria" w:eastAsia="MS Minngs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1A93F7C3.dotm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Hege</dc:creator>
  <cp:keywords/>
  <dc:description/>
  <cp:lastModifiedBy>RStreb</cp:lastModifiedBy>
  <cp:revision>61</cp:revision>
  <dcterms:created xsi:type="dcterms:W3CDTF">2018-02-23T15:43:00Z</dcterms:created>
  <dcterms:modified xsi:type="dcterms:W3CDTF">2019-03-29T10:00:00Z</dcterms:modified>
</cp:coreProperties>
</file>